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AE" w:rsidRDefault="00FC5EAE">
      <w:pPr>
        <w:spacing w:line="1" w:lineRule="exact"/>
      </w:pPr>
    </w:p>
    <w:p w:rsidR="00FC5EAE" w:rsidRPr="00CA1EC1" w:rsidRDefault="00CA1EC1">
      <w:pPr>
        <w:spacing w:before="1392" w:line="198" w:lineRule="exact"/>
        <w:ind w:left="10159" w:right="862"/>
        <w:rPr>
          <w:lang w:val="de-AT"/>
        </w:rPr>
      </w:pPr>
      <w:r w:rsidRPr="00CA1EC1">
        <w:rPr>
          <w:rStyle w:val="fontstyle01"/>
          <w:spacing w:val="-1"/>
          <w:lang w:val="de-AT"/>
        </w:rPr>
        <w:t>Davide Dato</w:t>
      </w:r>
    </w:p>
    <w:p w:rsidR="00FC5EAE" w:rsidRPr="00CA1EC1" w:rsidRDefault="00CA1EC1">
      <w:pPr>
        <w:spacing w:line="184" w:lineRule="exact"/>
        <w:ind w:left="9539" w:right="868"/>
        <w:rPr>
          <w:lang w:val="de-AT"/>
        </w:rPr>
      </w:pPr>
      <w:r w:rsidRPr="00CA1EC1">
        <w:rPr>
          <w:rStyle w:val="fontstyle01"/>
          <w:spacing w:val="-1"/>
          <w:lang w:val="de-AT"/>
        </w:rPr>
        <w:t>Plankengasse 6/2/25</w:t>
      </w:r>
    </w:p>
    <w:p w:rsidR="00FC5EAE" w:rsidRPr="00CA1EC1" w:rsidRDefault="00CA1EC1">
      <w:pPr>
        <w:spacing w:line="180" w:lineRule="exact"/>
        <w:ind w:left="9599" w:right="861"/>
        <w:rPr>
          <w:lang w:val="de-AT"/>
        </w:rPr>
      </w:pPr>
      <w:r w:rsidRPr="00CA1EC1">
        <w:rPr>
          <w:rStyle w:val="fontstyle01"/>
          <w:spacing w:val="-1"/>
          <w:lang w:val="de-AT"/>
        </w:rPr>
        <w:t xml:space="preserve">1010 Wien </w:t>
      </w:r>
      <w:r w:rsidRPr="00CA1EC1">
        <w:rPr>
          <w:rStyle w:val="fontstyle02"/>
          <w:spacing w:val="-1"/>
          <w:lang w:val="de-AT"/>
        </w:rPr>
        <w:t xml:space="preserve">– </w:t>
      </w:r>
      <w:r w:rsidRPr="00CA1EC1">
        <w:rPr>
          <w:rStyle w:val="fontstyle01"/>
          <w:spacing w:val="-1"/>
          <w:lang w:val="de-AT"/>
        </w:rPr>
        <w:t>Austria</w:t>
      </w:r>
    </w:p>
    <w:p w:rsidR="00FC5EAE" w:rsidRPr="00CA1EC1" w:rsidRDefault="00CA1EC1">
      <w:pPr>
        <w:spacing w:line="185" w:lineRule="exact"/>
        <w:ind w:left="9229" w:right="864"/>
        <w:rPr>
          <w:lang w:val="de-AT"/>
        </w:rPr>
      </w:pPr>
      <w:r w:rsidRPr="00CA1EC1">
        <w:rPr>
          <w:rStyle w:val="fontstyle03"/>
          <w:spacing w:val="-1"/>
          <w:lang w:val="de-AT"/>
        </w:rPr>
        <w:t>davidedato@hotmail.com</w:t>
      </w:r>
    </w:p>
    <w:p w:rsidR="00FC5EAE" w:rsidRDefault="00CA1EC1">
      <w:pPr>
        <w:spacing w:line="185" w:lineRule="exact"/>
        <w:ind w:left="9834" w:right="863"/>
      </w:pPr>
      <w:r>
        <w:rPr>
          <w:rStyle w:val="fontstyle04"/>
          <w:spacing w:val="-1"/>
        </w:rPr>
        <w:t>IG: @</w:t>
      </w:r>
      <w:proofErr w:type="spellStart"/>
      <w:r>
        <w:rPr>
          <w:rStyle w:val="fontstyle04"/>
          <w:spacing w:val="-1"/>
        </w:rPr>
        <w:t>davidedato</w:t>
      </w:r>
      <w:proofErr w:type="spellEnd"/>
    </w:p>
    <w:p w:rsidR="00FC5EAE" w:rsidRDefault="00CA1EC1">
      <w:pPr>
        <w:spacing w:before="181" w:line="308" w:lineRule="exact"/>
        <w:ind w:left="5227" w:right="5223"/>
      </w:pPr>
      <w:r>
        <w:rPr>
          <w:rStyle w:val="fontstyle05"/>
          <w:spacing w:val="-1"/>
        </w:rPr>
        <w:t>BIOGRAPHY</w:t>
      </w:r>
    </w:p>
    <w:p w:rsidR="00FC5EAE" w:rsidRDefault="00CA1EC1" w:rsidP="00CA1EC1">
      <w:pPr>
        <w:spacing w:before="501" w:line="268" w:lineRule="exact"/>
        <w:ind w:left="1440" w:right="1557"/>
      </w:pPr>
      <w:r>
        <w:rPr>
          <w:rStyle w:val="fontstyle06"/>
          <w:spacing w:val="-1"/>
        </w:rPr>
        <w:t xml:space="preserve">Davide Dato was born in Biella in 1990 and graduated with the highest marks from the </w:t>
      </w:r>
      <w:r>
        <w:rPr>
          <w:rStyle w:val="fontstyle07"/>
          <w:spacing w:val="-1"/>
        </w:rPr>
        <w:t xml:space="preserve">Vienna State </w:t>
      </w:r>
      <w:r>
        <w:rPr>
          <w:rStyle w:val="fontstyle07"/>
          <w:spacing w:val="-1"/>
        </w:rPr>
        <w:t>Opera Ballet School.</w:t>
      </w:r>
      <w:r>
        <w:rPr>
          <w:rStyle w:val="fontstyle06"/>
          <w:spacing w:val="-1"/>
        </w:rPr>
        <w:t xml:space="preserve"> After further training at the </w:t>
      </w:r>
      <w:r>
        <w:rPr>
          <w:rStyle w:val="fontstyle07"/>
          <w:spacing w:val="-1"/>
        </w:rPr>
        <w:t>School of American Ballet</w:t>
      </w:r>
      <w:r>
        <w:rPr>
          <w:rStyle w:val="fontstyle06"/>
          <w:spacing w:val="-1"/>
        </w:rPr>
        <w:t xml:space="preserve"> in NYC, he joined the </w:t>
      </w:r>
      <w:r>
        <w:rPr>
          <w:rStyle w:val="fontstyle07"/>
          <w:spacing w:val="-1"/>
        </w:rPr>
        <w:t>Vienna State Ballet</w:t>
      </w:r>
      <w:r>
        <w:rPr>
          <w:rStyle w:val="fontstyle06"/>
          <w:spacing w:val="-1"/>
        </w:rPr>
        <w:t xml:space="preserve"> in 2008. In 2013, he was promoted to Soloist, and in 2016 to Principal Dancer by </w:t>
      </w:r>
      <w:r>
        <w:rPr>
          <w:rStyle w:val="fontstyle06"/>
          <w:spacing w:val="-1"/>
        </w:rPr>
        <w:t xml:space="preserve">the company’s director, Manuel </w:t>
      </w:r>
      <w:proofErr w:type="spellStart"/>
      <w:r>
        <w:rPr>
          <w:rStyle w:val="fontstyle06"/>
          <w:spacing w:val="-1"/>
        </w:rPr>
        <w:t>Legris</w:t>
      </w:r>
      <w:proofErr w:type="spellEnd"/>
      <w:r>
        <w:rPr>
          <w:rStyle w:val="fontstyle06"/>
          <w:spacing w:val="-1"/>
        </w:rPr>
        <w:t>.</w:t>
      </w:r>
    </w:p>
    <w:p w:rsidR="00FC5EAE" w:rsidRDefault="00CA1EC1" w:rsidP="00CA1EC1">
      <w:pPr>
        <w:spacing w:before="261" w:line="268" w:lineRule="exact"/>
        <w:ind w:left="1440" w:right="1928"/>
      </w:pPr>
      <w:r>
        <w:rPr>
          <w:rStyle w:val="fontstyle06"/>
          <w:spacing w:val="-1"/>
        </w:rPr>
        <w:t xml:space="preserve">He has performed leading roles in both the classical and contemporary repertoire of the </w:t>
      </w:r>
      <w:r>
        <w:rPr>
          <w:rStyle w:val="fontstyle07"/>
          <w:spacing w:val="-1"/>
        </w:rPr>
        <w:t xml:space="preserve">Vienna </w:t>
      </w:r>
      <w:r>
        <w:rPr>
          <w:rStyle w:val="fontstyle07"/>
          <w:spacing w:val="-1"/>
        </w:rPr>
        <w:t>State Opera.</w:t>
      </w:r>
      <w:r>
        <w:rPr>
          <w:rStyle w:val="fontstyle06"/>
          <w:spacing w:val="-1"/>
        </w:rPr>
        <w:t xml:space="preserve"> He has danced at the </w:t>
      </w:r>
      <w:r>
        <w:rPr>
          <w:rStyle w:val="fontstyle07"/>
          <w:spacing w:val="-1"/>
        </w:rPr>
        <w:t>Vienna Philharmonic’s New Year's Concert,</w:t>
      </w:r>
      <w:r>
        <w:rPr>
          <w:rStyle w:val="fontstyle06"/>
          <w:spacing w:val="-1"/>
        </w:rPr>
        <w:t xml:space="preserve"> broadcast worldwide, </w:t>
      </w:r>
      <w:r>
        <w:rPr>
          <w:rStyle w:val="fontstyle06"/>
          <w:spacing w:val="-1"/>
        </w:rPr>
        <w:t>for ten editions. Additionally, he has appeared as a guest in ga</w:t>
      </w:r>
      <w:r>
        <w:rPr>
          <w:rStyle w:val="fontstyle06"/>
          <w:spacing w:val="-1"/>
        </w:rPr>
        <w:t>la evenings across the globe.</w:t>
      </w:r>
    </w:p>
    <w:p w:rsidR="00FC5EAE" w:rsidRDefault="00CA1EC1" w:rsidP="00CA1EC1">
      <w:pPr>
        <w:spacing w:before="262" w:line="268" w:lineRule="exact"/>
        <w:ind w:left="1440" w:right="1950"/>
      </w:pPr>
      <w:r>
        <w:rPr>
          <w:rStyle w:val="fontstyle06"/>
          <w:spacing w:val="-1"/>
        </w:rPr>
        <w:t xml:space="preserve">Davide Dato is a Guest Artist with ballet companies such as </w:t>
      </w:r>
      <w:r>
        <w:rPr>
          <w:rStyle w:val="fontstyle07"/>
          <w:spacing w:val="-1"/>
        </w:rPr>
        <w:t xml:space="preserve">Teatro dell' </w:t>
      </w:r>
      <w:r>
        <w:rPr>
          <w:rStyle w:val="fontstyle07"/>
          <w:spacing w:val="-1"/>
        </w:rPr>
        <w:t xml:space="preserve">Opera di Roma, Arena di </w:t>
      </w:r>
      <w:r>
        <w:rPr>
          <w:rStyle w:val="fontstyle07"/>
        </w:rPr>
        <w:t xml:space="preserve">Verona, Teatro </w:t>
      </w:r>
      <w:proofErr w:type="spellStart"/>
      <w:r>
        <w:rPr>
          <w:rStyle w:val="fontstyle07"/>
        </w:rPr>
        <w:t>alla</w:t>
      </w:r>
      <w:proofErr w:type="spellEnd"/>
      <w:r>
        <w:rPr>
          <w:rStyle w:val="fontstyle07"/>
        </w:rPr>
        <w:t xml:space="preserve"> Scala</w:t>
      </w:r>
      <w:r>
        <w:rPr>
          <w:rStyle w:val="fontstyle06"/>
          <w:spacing w:val="-1"/>
        </w:rPr>
        <w:t xml:space="preserve"> in Milan, and </w:t>
      </w:r>
      <w:r>
        <w:rPr>
          <w:rStyle w:val="fontstyle07"/>
          <w:spacing w:val="-1"/>
        </w:rPr>
        <w:t>Teatro Colón</w:t>
      </w:r>
      <w:r>
        <w:rPr>
          <w:rStyle w:val="fontstyle06"/>
          <w:spacing w:val="-1"/>
        </w:rPr>
        <w:t xml:space="preserve"> in Buenos Aires.</w:t>
      </w:r>
    </w:p>
    <w:p w:rsidR="00FC5EAE" w:rsidRDefault="00CA1EC1" w:rsidP="00CA1EC1">
      <w:pPr>
        <w:spacing w:before="261" w:line="268" w:lineRule="exact"/>
        <w:ind w:left="1440" w:right="1779"/>
      </w:pPr>
      <w:r>
        <w:rPr>
          <w:rStyle w:val="fontstyle06"/>
          <w:spacing w:val="-1"/>
        </w:rPr>
        <w:t>He has featured in various international television productio</w:t>
      </w:r>
      <w:r>
        <w:rPr>
          <w:rStyle w:val="fontstyle06"/>
          <w:spacing w:val="-1"/>
        </w:rPr>
        <w:t xml:space="preserve">ns and several worldwide advertising </w:t>
      </w:r>
      <w:r>
        <w:rPr>
          <w:rStyle w:val="fontstyle06"/>
          <w:spacing w:val="-1"/>
        </w:rPr>
        <w:t>campaigns, as well as a short film.</w:t>
      </w:r>
    </w:p>
    <w:p w:rsidR="00FC5EAE" w:rsidRDefault="00CA1EC1" w:rsidP="00CA1EC1">
      <w:pPr>
        <w:spacing w:before="840" w:line="292" w:lineRule="exact"/>
        <w:ind w:left="4536" w:right="4910"/>
        <w:rPr>
          <w:rStyle w:val="fontstyle08"/>
          <w:spacing w:val="-1"/>
        </w:rPr>
      </w:pPr>
      <w:r>
        <w:rPr>
          <w:rStyle w:val="fontstyle08"/>
          <w:spacing w:val="-1"/>
        </w:rPr>
        <w:t>HONORS &amp; AWARDS</w:t>
      </w:r>
    </w:p>
    <w:p w:rsidR="00CA1EC1" w:rsidRDefault="00CA1EC1" w:rsidP="00CA1EC1">
      <w:pPr>
        <w:spacing w:before="840" w:line="292" w:lineRule="exact"/>
        <w:ind w:left="4922" w:right="4910"/>
      </w:pPr>
      <w:r>
        <w:rPr>
          <w:noProof/>
        </w:rPr>
        <w:drawing>
          <wp:anchor distT="0" distB="0" distL="0" distR="0" simplePos="0" relativeHeight="251659264" behindDoc="1" locked="0" layoutInCell="0" hidden="0" allowOverlap="1">
            <wp:simplePos x="0" y="0"/>
            <wp:positionH relativeFrom="page">
              <wp:posOffset>3326765</wp:posOffset>
            </wp:positionH>
            <wp:positionV relativeFrom="page">
              <wp:posOffset>5459095</wp:posOffset>
            </wp:positionV>
            <wp:extent cx="525780" cy="525779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EAE" w:rsidRDefault="00CA1EC1" w:rsidP="00CA1EC1">
      <w:pPr>
        <w:spacing w:before="600" w:line="268" w:lineRule="exact"/>
        <w:ind w:left="2268" w:right="1440"/>
        <w:jc w:val="right"/>
      </w:pPr>
      <w:r>
        <w:rPr>
          <w:rStyle w:val="fontstyle06"/>
          <w:spacing w:val="-1"/>
        </w:rPr>
        <w:t>"Dancer of the Year" Award nomination from the German magazine "</w:t>
      </w:r>
      <w:proofErr w:type="spellStart"/>
      <w:r>
        <w:rPr>
          <w:rStyle w:val="fontstyle06"/>
          <w:spacing w:val="-1"/>
        </w:rPr>
        <w:t>Tanz</w:t>
      </w:r>
      <w:proofErr w:type="spellEnd"/>
      <w:r>
        <w:rPr>
          <w:rStyle w:val="fontstyle06"/>
          <w:spacing w:val="-1"/>
        </w:rPr>
        <w:t xml:space="preserve">" </w:t>
      </w:r>
      <w:r>
        <w:rPr>
          <w:rStyle w:val="fontstyle06"/>
          <w:spacing w:val="-1"/>
        </w:rPr>
        <w:t>(2023)</w:t>
      </w:r>
    </w:p>
    <w:p w:rsidR="00FC5EAE" w:rsidRDefault="00CA1EC1" w:rsidP="00CA1EC1">
      <w:pPr>
        <w:spacing w:before="1" w:line="268" w:lineRule="exact"/>
        <w:ind w:left="2268" w:right="1442"/>
        <w:jc w:val="right"/>
      </w:pPr>
      <w:r>
        <w:rPr>
          <w:rStyle w:val="fontstyle06"/>
          <w:spacing w:val="-1"/>
        </w:rPr>
        <w:t>“Dancer of the Year" Award nomination from the German magazine "</w:t>
      </w:r>
      <w:proofErr w:type="spellStart"/>
      <w:r>
        <w:rPr>
          <w:rStyle w:val="fontstyle06"/>
          <w:spacing w:val="-1"/>
        </w:rPr>
        <w:t>Tanz</w:t>
      </w:r>
      <w:proofErr w:type="spellEnd"/>
      <w:r>
        <w:rPr>
          <w:rStyle w:val="fontstyle06"/>
          <w:spacing w:val="-1"/>
        </w:rPr>
        <w:t>" (2022)</w:t>
      </w:r>
    </w:p>
    <w:p w:rsidR="00FC5EAE" w:rsidRDefault="00CA1EC1" w:rsidP="00CA1EC1">
      <w:pPr>
        <w:spacing w:before="1" w:line="268" w:lineRule="exact"/>
        <w:ind w:left="2268" w:right="1444"/>
        <w:jc w:val="right"/>
      </w:pPr>
      <w:r>
        <w:rPr>
          <w:rStyle w:val="fontstyle06"/>
          <w:spacing w:val="-1"/>
        </w:rPr>
        <w:t>"The Artist" award from th</w:t>
      </w:r>
      <w:bookmarkStart w:id="0" w:name="_GoBack"/>
      <w:bookmarkEnd w:id="0"/>
      <w:r>
        <w:rPr>
          <w:rStyle w:val="fontstyle06"/>
          <w:spacing w:val="-1"/>
        </w:rPr>
        <w:t>e magazine "Danza &amp; Danza" (2021)</w:t>
      </w:r>
    </w:p>
    <w:p w:rsidR="00FC5EAE" w:rsidRDefault="00CA1EC1" w:rsidP="00CA1EC1">
      <w:pPr>
        <w:spacing w:line="265" w:lineRule="exact"/>
        <w:ind w:left="2268" w:right="1439"/>
        <w:jc w:val="right"/>
      </w:pPr>
      <w:r>
        <w:rPr>
          <w:rStyle w:val="fontstyle06"/>
          <w:spacing w:val="-1"/>
        </w:rPr>
        <w:t>"</w:t>
      </w:r>
      <w:proofErr w:type="spellStart"/>
      <w:r>
        <w:rPr>
          <w:rStyle w:val="fontstyle06"/>
          <w:spacing w:val="-1"/>
        </w:rPr>
        <w:t>Asi</w:t>
      </w:r>
      <w:proofErr w:type="spellEnd"/>
      <w:r>
        <w:rPr>
          <w:rStyle w:val="fontstyle06"/>
          <w:spacing w:val="-1"/>
        </w:rPr>
        <w:t xml:space="preserve"> Italians in the World" Award (2021)</w:t>
      </w:r>
    </w:p>
    <w:p w:rsidR="00FC5EAE" w:rsidRDefault="00CA1EC1" w:rsidP="00CA1EC1">
      <w:pPr>
        <w:spacing w:before="1" w:line="268" w:lineRule="exact"/>
        <w:ind w:left="2268" w:right="1444"/>
        <w:jc w:val="right"/>
      </w:pPr>
      <w:r>
        <w:rPr>
          <w:rStyle w:val="fontstyle06"/>
          <w:spacing w:val="-1"/>
        </w:rPr>
        <w:t>"</w:t>
      </w:r>
      <w:proofErr w:type="spellStart"/>
      <w:r>
        <w:rPr>
          <w:rStyle w:val="fontstyle06"/>
          <w:spacing w:val="-1"/>
        </w:rPr>
        <w:t>Taobuk</w:t>
      </w:r>
      <w:proofErr w:type="spellEnd"/>
      <w:r>
        <w:rPr>
          <w:rStyle w:val="fontstyle06"/>
          <w:spacing w:val="-1"/>
        </w:rPr>
        <w:t xml:space="preserve"> Award" at the international Taormina Ancient Theatre, Italy (2020)</w:t>
      </w:r>
    </w:p>
    <w:p w:rsidR="00FC5EAE" w:rsidRDefault="00CA1EC1" w:rsidP="00CA1EC1">
      <w:pPr>
        <w:spacing w:before="1" w:line="268" w:lineRule="exact"/>
        <w:ind w:left="2268" w:right="1445"/>
        <w:jc w:val="right"/>
      </w:pPr>
      <w:r>
        <w:rPr>
          <w:rStyle w:val="fontstyle06"/>
          <w:spacing w:val="-1"/>
        </w:rPr>
        <w:t>Nomination for the "</w:t>
      </w:r>
      <w:proofErr w:type="spellStart"/>
      <w:r>
        <w:rPr>
          <w:rStyle w:val="fontstyle06"/>
          <w:spacing w:val="-1"/>
        </w:rPr>
        <w:t>Benois</w:t>
      </w:r>
      <w:proofErr w:type="spellEnd"/>
      <w:r>
        <w:rPr>
          <w:rStyle w:val="fontstyle06"/>
          <w:spacing w:val="-1"/>
        </w:rPr>
        <w:t xml:space="preserve"> de la </w:t>
      </w:r>
      <w:proofErr w:type="spellStart"/>
      <w:r>
        <w:rPr>
          <w:rStyle w:val="fontstyle06"/>
          <w:spacing w:val="-1"/>
        </w:rPr>
        <w:t>Danse</w:t>
      </w:r>
      <w:proofErr w:type="spellEnd"/>
      <w:r>
        <w:rPr>
          <w:rStyle w:val="fontstyle06"/>
          <w:spacing w:val="-1"/>
        </w:rPr>
        <w:t>" at the Bolshoi Theatre in Moscow (2017)</w:t>
      </w:r>
    </w:p>
    <w:p w:rsidR="00FC5EAE" w:rsidRDefault="00CA1EC1" w:rsidP="00CA1EC1">
      <w:pPr>
        <w:spacing w:line="264" w:lineRule="exact"/>
        <w:ind w:left="2268" w:right="1439"/>
        <w:jc w:val="right"/>
      </w:pPr>
      <w:r>
        <w:rPr>
          <w:rStyle w:val="fontstyle06"/>
          <w:spacing w:val="-1"/>
        </w:rPr>
        <w:t>"Balletto 2000 Cannes" Award (2016)</w:t>
      </w:r>
    </w:p>
    <w:p w:rsidR="00FC5EAE" w:rsidRDefault="00CA1EC1" w:rsidP="00CA1EC1">
      <w:pPr>
        <w:spacing w:before="1" w:line="268" w:lineRule="exact"/>
        <w:ind w:left="2268" w:right="1442"/>
        <w:jc w:val="right"/>
      </w:pPr>
      <w:r>
        <w:rPr>
          <w:rStyle w:val="fontstyle06"/>
          <w:spacing w:val="-1"/>
        </w:rPr>
        <w:t>"Dancer of the Year" Award nomination from the German magazine "</w:t>
      </w:r>
      <w:proofErr w:type="spellStart"/>
      <w:r>
        <w:rPr>
          <w:rStyle w:val="fontstyle06"/>
          <w:spacing w:val="-1"/>
        </w:rPr>
        <w:t>Tanz</w:t>
      </w:r>
      <w:proofErr w:type="spellEnd"/>
      <w:r>
        <w:rPr>
          <w:rStyle w:val="fontstyle06"/>
          <w:spacing w:val="-1"/>
        </w:rPr>
        <w:t>" (2016)</w:t>
      </w:r>
    </w:p>
    <w:p w:rsidR="00FC5EAE" w:rsidRDefault="00CA1EC1" w:rsidP="00CA1EC1">
      <w:pPr>
        <w:spacing w:before="1" w:line="268" w:lineRule="exact"/>
        <w:ind w:left="2268" w:right="1441"/>
        <w:jc w:val="right"/>
      </w:pPr>
      <w:proofErr w:type="gramStart"/>
      <w:r>
        <w:rPr>
          <w:rStyle w:val="fontstyle06"/>
          <w:spacing w:val="-1"/>
        </w:rPr>
        <w:t>”Capri</w:t>
      </w:r>
      <w:proofErr w:type="gramEnd"/>
      <w:r>
        <w:rPr>
          <w:rStyle w:val="fontstyle06"/>
          <w:spacing w:val="-1"/>
        </w:rPr>
        <w:t xml:space="preserve"> Dance Award" (2016)</w:t>
      </w:r>
    </w:p>
    <w:p w:rsidR="00FC5EAE" w:rsidRDefault="00CA1EC1" w:rsidP="00CA1EC1">
      <w:pPr>
        <w:spacing w:before="1" w:line="268" w:lineRule="exact"/>
        <w:ind w:left="2268" w:right="1445"/>
        <w:jc w:val="right"/>
      </w:pPr>
      <w:r>
        <w:rPr>
          <w:rStyle w:val="fontstyle06"/>
          <w:spacing w:val="-1"/>
        </w:rPr>
        <w:t xml:space="preserve">"Positano </w:t>
      </w:r>
      <w:proofErr w:type="spellStart"/>
      <w:r>
        <w:rPr>
          <w:rStyle w:val="fontstyle06"/>
          <w:spacing w:val="-1"/>
        </w:rPr>
        <w:t>Leonide</w:t>
      </w:r>
      <w:proofErr w:type="spellEnd"/>
      <w:r>
        <w:rPr>
          <w:rStyle w:val="fontstyle06"/>
          <w:spacing w:val="-1"/>
        </w:rPr>
        <w:t xml:space="preserve"> Massine Award" for "Male Dancer of the Year in the Italian scene" (2015)</w:t>
      </w:r>
    </w:p>
    <w:p w:rsidR="00FC5EAE" w:rsidRDefault="00CA1EC1" w:rsidP="00CA1EC1">
      <w:pPr>
        <w:spacing w:line="264" w:lineRule="exact"/>
        <w:ind w:left="2268" w:right="1442"/>
        <w:jc w:val="right"/>
      </w:pPr>
      <w:r>
        <w:rPr>
          <w:rStyle w:val="fontstyle06"/>
          <w:spacing w:val="-1"/>
        </w:rPr>
        <w:t xml:space="preserve">"Giuliana </w:t>
      </w:r>
      <w:proofErr w:type="spellStart"/>
      <w:r>
        <w:rPr>
          <w:rStyle w:val="fontstyle06"/>
          <w:spacing w:val="-1"/>
        </w:rPr>
        <w:t>Penzi</w:t>
      </w:r>
      <w:proofErr w:type="spellEnd"/>
      <w:r>
        <w:rPr>
          <w:rStyle w:val="fontstyle06"/>
          <w:spacing w:val="-1"/>
        </w:rPr>
        <w:t xml:space="preserve"> Award" fo</w:t>
      </w:r>
      <w:r>
        <w:rPr>
          <w:rStyle w:val="fontstyle06"/>
          <w:spacing w:val="-1"/>
        </w:rPr>
        <w:t>r "Best Italian Dancer" (2014)</w:t>
      </w:r>
    </w:p>
    <w:p w:rsidR="00FC5EAE" w:rsidRDefault="00CA1EC1" w:rsidP="00CA1EC1">
      <w:pPr>
        <w:spacing w:before="2" w:line="268" w:lineRule="exact"/>
        <w:ind w:left="2268" w:right="1442"/>
        <w:jc w:val="right"/>
      </w:pPr>
      <w:r>
        <w:rPr>
          <w:rStyle w:val="fontstyle06"/>
          <w:spacing w:val="-1"/>
        </w:rPr>
        <w:t>Nomination for the "</w:t>
      </w:r>
      <w:proofErr w:type="spellStart"/>
      <w:r>
        <w:rPr>
          <w:rStyle w:val="fontstyle06"/>
          <w:spacing w:val="-1"/>
        </w:rPr>
        <w:t>Taglioni</w:t>
      </w:r>
      <w:proofErr w:type="spellEnd"/>
      <w:r>
        <w:rPr>
          <w:rStyle w:val="fontstyle06"/>
          <w:spacing w:val="-1"/>
        </w:rPr>
        <w:t xml:space="preserve"> Award" in Berlin (2014)</w:t>
      </w:r>
    </w:p>
    <w:p w:rsidR="00FC5EAE" w:rsidRDefault="00CA1EC1" w:rsidP="00CA1EC1">
      <w:pPr>
        <w:spacing w:before="1" w:line="268" w:lineRule="exact"/>
        <w:ind w:left="2268" w:right="1445"/>
        <w:jc w:val="right"/>
      </w:pPr>
      <w:r>
        <w:rPr>
          <w:rStyle w:val="fontstyle06"/>
          <w:spacing w:val="-1"/>
        </w:rPr>
        <w:t>"Maria Antonietta Berlusconi Award" for "Best Male Dancer of the Year" (2011)</w:t>
      </w:r>
    </w:p>
    <w:p w:rsidR="00FC5EAE" w:rsidRDefault="00CA1EC1" w:rsidP="00CA1EC1">
      <w:pPr>
        <w:spacing w:line="265" w:lineRule="exact"/>
        <w:ind w:left="2268" w:right="1443"/>
        <w:jc w:val="right"/>
      </w:pPr>
      <w:r>
        <w:rPr>
          <w:rStyle w:val="fontstyle06"/>
          <w:spacing w:val="-1"/>
        </w:rPr>
        <w:t>"Guido Lauri Award" for "Artist of the Year" (2011)</w:t>
      </w:r>
    </w:p>
    <w:p w:rsidR="00FC5EAE" w:rsidRDefault="00CA1EC1" w:rsidP="00CA1EC1">
      <w:pPr>
        <w:spacing w:before="1" w:line="268" w:lineRule="exact"/>
        <w:ind w:left="2268" w:right="1444"/>
        <w:jc w:val="right"/>
      </w:pPr>
      <w:r>
        <w:rPr>
          <w:rStyle w:val="fontstyle06"/>
          <w:spacing w:val="-1"/>
        </w:rPr>
        <w:t>"Best Italian Dancer Abroad 2010" by "Danza &amp; Danza" magazine (2010)</w:t>
      </w:r>
    </w:p>
    <w:p w:rsidR="00FC5EAE" w:rsidRDefault="00CA1EC1" w:rsidP="00CA1EC1">
      <w:pPr>
        <w:spacing w:before="1" w:line="268" w:lineRule="exact"/>
        <w:ind w:left="2268" w:right="1444"/>
        <w:jc w:val="right"/>
      </w:pPr>
      <w:r>
        <w:rPr>
          <w:rStyle w:val="fontstyle06"/>
          <w:spacing w:val="-1"/>
        </w:rPr>
        <w:t xml:space="preserve">"Anita </w:t>
      </w:r>
      <w:proofErr w:type="spellStart"/>
      <w:r>
        <w:rPr>
          <w:rStyle w:val="fontstyle06"/>
          <w:spacing w:val="-1"/>
        </w:rPr>
        <w:t>Bucchi</w:t>
      </w:r>
      <w:proofErr w:type="spellEnd"/>
      <w:r>
        <w:rPr>
          <w:rStyle w:val="fontstyle06"/>
          <w:spacing w:val="-1"/>
        </w:rPr>
        <w:t xml:space="preserve"> Award" for "Best Italian Dancer of the Year" (2010)</w:t>
      </w:r>
    </w:p>
    <w:p w:rsidR="00FC5EAE" w:rsidRDefault="00CA1EC1" w:rsidP="00CA1EC1">
      <w:pPr>
        <w:spacing w:before="1" w:line="268" w:lineRule="exact"/>
        <w:ind w:left="2268" w:right="1443"/>
        <w:jc w:val="right"/>
      </w:pPr>
      <w:r>
        <w:rPr>
          <w:rStyle w:val="fontstyle06"/>
          <w:spacing w:val="-1"/>
        </w:rPr>
        <w:t>"Promising Talent" from the Vienna State Opera Ballet Club (2010)</w:t>
      </w:r>
    </w:p>
    <w:p w:rsidR="00FC5EAE" w:rsidRDefault="00CA1EC1" w:rsidP="00CA1EC1">
      <w:pPr>
        <w:spacing w:line="264" w:lineRule="exact"/>
        <w:ind w:left="2268" w:right="1445"/>
        <w:jc w:val="right"/>
      </w:pPr>
      <w:r>
        <w:rPr>
          <w:rStyle w:val="fontstyle06"/>
          <w:spacing w:val="-1"/>
        </w:rPr>
        <w:t>“Gold Medal and 1st prize at the International Istanbul</w:t>
      </w:r>
      <w:r>
        <w:rPr>
          <w:rStyle w:val="fontstyle06"/>
          <w:spacing w:val="-1"/>
        </w:rPr>
        <w:t xml:space="preserve"> Ballet Competition (2008)</w:t>
      </w:r>
    </w:p>
    <w:p w:rsidR="00FC5EAE" w:rsidRDefault="00CA1EC1" w:rsidP="00CA1EC1">
      <w:pPr>
        <w:spacing w:before="2" w:line="268" w:lineRule="exact"/>
        <w:ind w:left="2268" w:right="1445"/>
        <w:jc w:val="right"/>
      </w:pPr>
      <w:r>
        <w:rPr>
          <w:rStyle w:val="fontstyle06"/>
          <w:spacing w:val="-1"/>
        </w:rPr>
        <w:t>"Golden Bear" and Gold Medal at the International Ballet Competition in Turin (2008)</w:t>
      </w:r>
    </w:p>
    <w:p w:rsidR="00FC5EAE" w:rsidRDefault="00CA1EC1" w:rsidP="00CA1EC1">
      <w:pPr>
        <w:spacing w:before="1" w:line="268" w:lineRule="exact"/>
        <w:ind w:left="2268" w:right="1441"/>
        <w:jc w:val="right"/>
      </w:pPr>
      <w:r>
        <w:rPr>
          <w:rStyle w:val="fontstyle06"/>
          <w:spacing w:val="-1"/>
        </w:rPr>
        <w:t>"</w:t>
      </w:r>
      <w:proofErr w:type="spellStart"/>
      <w:r>
        <w:rPr>
          <w:rStyle w:val="fontstyle06"/>
          <w:spacing w:val="-1"/>
        </w:rPr>
        <w:t>Grinsko</w:t>
      </w:r>
      <w:proofErr w:type="spellEnd"/>
      <w:r>
        <w:rPr>
          <w:rStyle w:val="fontstyle06"/>
          <w:spacing w:val="-1"/>
        </w:rPr>
        <w:t xml:space="preserve"> Award" &amp; "Hope of the Ballet World Award" (2008)</w:t>
      </w:r>
    </w:p>
    <w:sectPr w:rsidR="00FC5EAE"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Malgun Gothic Semilight"/>
    <w:charset w:val="00"/>
    <w:family w:val="auto"/>
    <w:pitch w:val="variable"/>
    <w:sig w:usb0="00000000" w:usb1="FFFFFFFF" w:usb2="FFFFFFFF" w:usb3="FFFFFFFF" w:csb0="FFFFFFFF" w:csb1="FFFFFFFF"/>
  </w:font>
  <w:font w:name="Carlito">
    <w:altName w:val="Sylfaen"/>
    <w:charset w:val="00"/>
    <w:family w:val="auto"/>
    <w:pitch w:val="variable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AE"/>
    <w:rsid w:val="00CA1EC1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8A5B"/>
  <w15:docId w15:val="{B3E3B290-F206-4730-A383-E458061A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Pr>
      <w:rFonts w:ascii="Liberation Sans" w:hAnsi="Liberation Sans" w:cs="Liberation Sans" w:hint="default"/>
      <w:color w:val="201F1E"/>
      <w:sz w:val="16"/>
      <w:szCs w:val="16"/>
    </w:rPr>
  </w:style>
  <w:style w:type="character" w:customStyle="1" w:styleId="fontstyle02">
    <w:name w:val="fontstyle02"/>
    <w:basedOn w:val="Absatz-Standardschriftart"/>
    <w:rPr>
      <w:rFonts w:ascii="Liberation Sans" w:hAnsi="Liberation Sans" w:cs="Liberation Sans" w:hint="default"/>
      <w:color w:val="201F1E"/>
      <w:sz w:val="16"/>
      <w:szCs w:val="16"/>
    </w:rPr>
  </w:style>
  <w:style w:type="character" w:customStyle="1" w:styleId="fontstyle03">
    <w:name w:val="fontstyle03"/>
    <w:basedOn w:val="Absatz-Standardschriftart"/>
    <w:rPr>
      <w:rFonts w:ascii="Liberation Sans" w:hAnsi="Liberation Sans" w:cs="Liberation Sans" w:hint="default"/>
      <w:color w:val="0563C1"/>
      <w:sz w:val="16"/>
      <w:szCs w:val="16"/>
    </w:rPr>
  </w:style>
  <w:style w:type="character" w:customStyle="1" w:styleId="fontstyle04">
    <w:name w:val="fontstyle04"/>
    <w:basedOn w:val="Absatz-Standardschriftart"/>
    <w:rPr>
      <w:rFonts w:ascii="Liberation Sans" w:hAnsi="Liberation Sans" w:cs="Liberation Sans" w:hint="default"/>
      <w:color w:val="000000"/>
      <w:sz w:val="16"/>
      <w:szCs w:val="16"/>
    </w:rPr>
  </w:style>
  <w:style w:type="character" w:customStyle="1" w:styleId="fontstyle05">
    <w:name w:val="fontstyle05"/>
    <w:basedOn w:val="Absatz-Standardschriftart"/>
    <w:rPr>
      <w:rFonts w:ascii="Liberation Sans" w:hAnsi="Liberation Sans" w:cs="Liberation Sans" w:hint="default"/>
      <w:b/>
      <w:bCs/>
      <w:color w:val="000000"/>
      <w:sz w:val="24"/>
      <w:szCs w:val="24"/>
    </w:rPr>
  </w:style>
  <w:style w:type="character" w:customStyle="1" w:styleId="fontstyle06">
    <w:name w:val="fontstyle06"/>
    <w:basedOn w:val="Absatz-Standardschriftart"/>
    <w:rPr>
      <w:rFonts w:ascii="Carlito" w:hAnsi="Carlito" w:cs="Carlito" w:hint="default"/>
      <w:color w:val="000000"/>
      <w:sz w:val="22"/>
      <w:szCs w:val="22"/>
    </w:rPr>
  </w:style>
  <w:style w:type="character" w:customStyle="1" w:styleId="fontstyle07">
    <w:name w:val="fontstyle07"/>
    <w:basedOn w:val="Absatz-Standardschriftart"/>
    <w:rPr>
      <w:rFonts w:ascii="Carlito" w:hAnsi="Carlito" w:cs="Carlito" w:hint="default"/>
      <w:color w:val="000000"/>
      <w:sz w:val="22"/>
      <w:szCs w:val="22"/>
    </w:rPr>
  </w:style>
  <w:style w:type="character" w:customStyle="1" w:styleId="fontstyle08">
    <w:name w:val="fontstyle08"/>
    <w:basedOn w:val="Absatz-Standardschriftart"/>
    <w:rPr>
      <w:rFonts w:ascii="Carlito" w:hAnsi="Carlito" w:cs="Carlito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dc:description/>
  <cp:lastModifiedBy>Helmut</cp:lastModifiedBy>
  <cp:revision>2</cp:revision>
  <dcterms:created xsi:type="dcterms:W3CDTF">2025-01-04T10:19:00Z</dcterms:created>
  <dcterms:modified xsi:type="dcterms:W3CDTF">2025-01-04T10:19:00Z</dcterms:modified>
</cp:coreProperties>
</file>